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8A64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proofErr w:type="spellStart"/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BesoBeso</w:t>
      </w:r>
      <w:proofErr w:type="spellEnd"/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 xml:space="preserve"> Website Privacy Policy</w:t>
      </w:r>
    </w:p>
    <w:p w14:paraId="6BC2FB16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Type of website: Restaurant</w:t>
      </w:r>
    </w:p>
    <w:p w14:paraId="32277640" w14:textId="0B70CB69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Effective date: [</w:t>
      </w:r>
      <w:r w:rsidR="00292353">
        <w:rPr>
          <w:rFonts w:ascii="Aaux Next Medium" w:eastAsia="Times New Roman" w:hAnsi="Aaux Next Medium" w:cs="Times New Roman"/>
          <w:kern w:val="0"/>
          <w14:ligatures w14:val="none"/>
        </w:rPr>
        <w:t>January 1, 2024</w:t>
      </w: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]</w:t>
      </w:r>
    </w:p>
    <w:p w14:paraId="2EF04773" w14:textId="4E8014DD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 xml:space="preserve">Welcome to the </w:t>
      </w:r>
      <w:proofErr w:type="spellStart"/>
      <w:r w:rsidR="00C129A5">
        <w:rPr>
          <w:rFonts w:ascii="Aaux Next Medium" w:eastAsia="Times New Roman" w:hAnsi="Aaux Next Medium" w:cs="Times New Roman"/>
          <w:kern w:val="0"/>
          <w14:ligatures w14:val="none"/>
        </w:rPr>
        <w:t>qba</w:t>
      </w:r>
      <w:proofErr w:type="spellEnd"/>
      <w:r w:rsidR="00C129A5">
        <w:rPr>
          <w:rFonts w:ascii="Aaux Next Medium" w:eastAsia="Times New Roman" w:hAnsi="Aaux Next Medium" w:cs="Times New Roman"/>
          <w:kern w:val="0"/>
          <w14:ligatures w14:val="none"/>
        </w:rPr>
        <w:t xml:space="preserve"> Cuban Kitchen Inc., dba Cuban Kitchen, </w:t>
      </w:r>
      <w:proofErr w:type="spellStart"/>
      <w:r w:rsidR="00C129A5">
        <w:rPr>
          <w:rFonts w:ascii="Aaux Next Medium" w:eastAsia="Times New Roman" w:hAnsi="Aaux Next Medium" w:cs="Times New Roman"/>
          <w:kern w:val="0"/>
          <w14:ligatures w14:val="none"/>
        </w:rPr>
        <w:t>ie</w:t>
      </w:r>
      <w:proofErr w:type="spellEnd"/>
      <w:r w:rsidR="00C129A5">
        <w:rPr>
          <w:rFonts w:ascii="Aaux Next Medium" w:eastAsia="Times New Roman" w:hAnsi="Aaux Next Medium" w:cs="Times New Roman"/>
          <w:kern w:val="0"/>
          <w14:ligatures w14:val="none"/>
        </w:rPr>
        <w:t xml:space="preserve">: </w:t>
      </w:r>
      <w:proofErr w:type="spellStart"/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BesoBeso</w:t>
      </w:r>
      <w:proofErr w:type="spellEnd"/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 xml:space="preserve"> website! This Privacy Policy outlines how we collect, use, protect, and disclose personal data on our platform.</w:t>
      </w:r>
    </w:p>
    <w:p w14:paraId="5001EF49" w14:textId="77777777" w:rsid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</w:p>
    <w:p w14:paraId="52F1C438" w14:textId="6838397A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1. Personal Data We Collect</w:t>
      </w:r>
    </w:p>
    <w:p w14:paraId="20017016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We collect data necessary to enhance your experience on our website. The data automatically collected includes:</w:t>
      </w:r>
    </w:p>
    <w:p w14:paraId="7235CA5D" w14:textId="77777777" w:rsidR="00882464" w:rsidRPr="00882464" w:rsidRDefault="00882464" w:rsidP="0088246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Location</w:t>
      </w:r>
    </w:p>
    <w:p w14:paraId="14A151D7" w14:textId="77777777" w:rsidR="00882464" w:rsidRPr="00882464" w:rsidRDefault="00882464" w:rsidP="00882464">
      <w:pPr>
        <w:numPr>
          <w:ilvl w:val="0"/>
          <w:numId w:val="1"/>
        </w:numPr>
        <w:spacing w:before="120" w:after="100" w:afterAutospacing="1"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 xml:space="preserve">Clicked </w:t>
      </w:r>
      <w:proofErr w:type="gramStart"/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links</w:t>
      </w:r>
      <w:proofErr w:type="gramEnd"/>
    </w:p>
    <w:p w14:paraId="0BCD68EB" w14:textId="77777777" w:rsidR="00882464" w:rsidRPr="00882464" w:rsidRDefault="00882464" w:rsidP="00882464">
      <w:pPr>
        <w:numPr>
          <w:ilvl w:val="0"/>
          <w:numId w:val="1"/>
        </w:numPr>
        <w:spacing w:before="120" w:after="100" w:afterAutospacing="1"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 xml:space="preserve">Content </w:t>
      </w:r>
      <w:proofErr w:type="gramStart"/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viewed</w:t>
      </w:r>
      <w:proofErr w:type="gramEnd"/>
    </w:p>
    <w:p w14:paraId="623EC19B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2. How We Use Personal Data</w:t>
      </w:r>
    </w:p>
    <w:p w14:paraId="1C964707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The data collected is utilized for statistical purposes and to improve our website's functionality as outlined in this Privacy Policy.</w:t>
      </w:r>
    </w:p>
    <w:p w14:paraId="0C47F1DD" w14:textId="77777777" w:rsid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</w:p>
    <w:p w14:paraId="4C2FAAB7" w14:textId="7545A7EC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3. Who We Share Personal Data With</w:t>
      </w:r>
    </w:p>
    <w:p w14:paraId="5BB4F9C8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We disclose user data within our organization to further the objectives of this Privacy Policy. We do not share data with third parties except:</w:t>
      </w:r>
    </w:p>
    <w:p w14:paraId="48DF5C8D" w14:textId="77777777" w:rsidR="00882464" w:rsidRPr="00882464" w:rsidRDefault="00882464" w:rsidP="00882464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 xml:space="preserve">When required by </w:t>
      </w:r>
      <w:proofErr w:type="gramStart"/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law</w:t>
      </w:r>
      <w:proofErr w:type="gramEnd"/>
    </w:p>
    <w:p w14:paraId="3BEE6078" w14:textId="77777777" w:rsidR="00882464" w:rsidRPr="00882464" w:rsidRDefault="00882464" w:rsidP="00882464">
      <w:pPr>
        <w:numPr>
          <w:ilvl w:val="0"/>
          <w:numId w:val="2"/>
        </w:numPr>
        <w:spacing w:before="120" w:after="100" w:afterAutospacing="1"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In legal proceedings</w:t>
      </w:r>
    </w:p>
    <w:p w14:paraId="42F7ADDD" w14:textId="77777777" w:rsidR="00882464" w:rsidRPr="00882464" w:rsidRDefault="00882464" w:rsidP="00882464">
      <w:pPr>
        <w:numPr>
          <w:ilvl w:val="0"/>
          <w:numId w:val="2"/>
        </w:numPr>
        <w:spacing w:before="120" w:after="100" w:afterAutospacing="1"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To protect our legal rights</w:t>
      </w:r>
    </w:p>
    <w:p w14:paraId="32D5E20F" w14:textId="77777777" w:rsidR="00882464" w:rsidRPr="00882464" w:rsidRDefault="00882464" w:rsidP="00882464">
      <w:pPr>
        <w:numPr>
          <w:ilvl w:val="0"/>
          <w:numId w:val="2"/>
        </w:numPr>
        <w:spacing w:before="120" w:after="100" w:afterAutospacing="1"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In the event of a company sale</w:t>
      </w:r>
    </w:p>
    <w:p w14:paraId="524E2D12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4. How Long We Store Personal Data</w:t>
      </w:r>
    </w:p>
    <w:p w14:paraId="1C23DA4B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User data is retained until the intended purpose is fulfilled, with notifications provided if data is stored beyond this period.</w:t>
      </w:r>
    </w:p>
    <w:p w14:paraId="57583ADB" w14:textId="77777777" w:rsid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</w:p>
    <w:p w14:paraId="267A1F0D" w14:textId="3F1658C4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5. How We Protect Your Personal Data</w:t>
      </w:r>
    </w:p>
    <w:p w14:paraId="36060B37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We employ stringent security measures, including encryption and secure server storage. Access to data is restricted to authorized personnel under strict confidentiality agreements.</w:t>
      </w:r>
    </w:p>
    <w:p w14:paraId="42855D30" w14:textId="77777777" w:rsid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</w:p>
    <w:p w14:paraId="20E9207D" w14:textId="6ED6D3B9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6. Children</w:t>
      </w:r>
    </w:p>
    <w:p w14:paraId="2A901748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We do not knowingly collect personal data from children under 13 years of age. Parents or guardians may contact us if such data is inadvertently collected.</w:t>
      </w:r>
    </w:p>
    <w:p w14:paraId="7E3DFB03" w14:textId="77777777" w:rsid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</w:p>
    <w:p w14:paraId="74D9DDA6" w14:textId="1154D361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lastRenderedPageBreak/>
        <w:t>7. How to Access, Modify, Delete, or Challenge the Data Collected</w:t>
      </w:r>
    </w:p>
    <w:p w14:paraId="651927DB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For inquiries or requests regarding your personal data, please contact our privacy officer at [insert contact details].</w:t>
      </w:r>
    </w:p>
    <w:p w14:paraId="159E16A2" w14:textId="77777777" w:rsid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</w:p>
    <w:p w14:paraId="111AF4D2" w14:textId="2AD3ACEF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8. Do Not Track Notice</w:t>
      </w:r>
    </w:p>
    <w:p w14:paraId="522EE438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We do not track users over time across websites and do not respond to DNT signals.</w:t>
      </w:r>
    </w:p>
    <w:p w14:paraId="0D85E5C0" w14:textId="77777777" w:rsid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</w:p>
    <w:p w14:paraId="6BF62091" w14:textId="6CD6F51A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9. Cookie Policy</w:t>
      </w:r>
    </w:p>
    <w:p w14:paraId="5C4C4DEA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We use functional, analytical, targeting, and third-party cookies to enhance your browsing experience.</w:t>
      </w:r>
    </w:p>
    <w:p w14:paraId="77CF1C64" w14:textId="77777777" w:rsid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</w:p>
    <w:p w14:paraId="7655F1EE" w14:textId="64CBC19A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10. Modifications</w:t>
      </w:r>
    </w:p>
    <w:p w14:paraId="5A2F3530" w14:textId="77777777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This Privacy Policy is subject to periodic updates to comply with regulations. Users will be notified of any changes.</w:t>
      </w:r>
    </w:p>
    <w:p w14:paraId="75F49E11" w14:textId="77777777" w:rsid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</w:p>
    <w:p w14:paraId="60186AD8" w14:textId="5F81144C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Contact Information</w:t>
      </w:r>
    </w:p>
    <w:p w14:paraId="23C7DCB4" w14:textId="149815F4" w:rsidR="00882464" w:rsidRPr="00882464" w:rsidRDefault="00882464" w:rsidP="00882464">
      <w:pPr>
        <w:spacing w:line="276" w:lineRule="auto"/>
        <w:rPr>
          <w:rFonts w:ascii="Aaux Next Medium" w:eastAsia="Times New Roman" w:hAnsi="Aaux Next Medium" w:cs="Times New Roman"/>
          <w:kern w:val="0"/>
          <w14:ligatures w14:val="none"/>
        </w:rPr>
      </w:pP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If you have questions or concerns, please contact our privacy officer at [</w:t>
      </w:r>
      <w:r w:rsidR="00C129A5">
        <w:rPr>
          <w:rFonts w:ascii="Aaux Next Medium" w:eastAsia="Times New Roman" w:hAnsi="Aaux Next Medium" w:cs="Times New Roman"/>
          <w:kern w:val="0"/>
          <w14:ligatures w14:val="none"/>
        </w:rPr>
        <w:t>admin@qbacubankitchen.com</w:t>
      </w:r>
      <w:r w:rsidRPr="00882464">
        <w:rPr>
          <w:rFonts w:ascii="Aaux Next Medium" w:eastAsia="Times New Roman" w:hAnsi="Aaux Next Medium" w:cs="Times New Roman"/>
          <w:kern w:val="0"/>
          <w14:ligatures w14:val="none"/>
        </w:rPr>
        <w:t>].</w:t>
      </w:r>
    </w:p>
    <w:p w14:paraId="58CF6594" w14:textId="77777777" w:rsidR="003D631F" w:rsidRPr="00882464" w:rsidRDefault="003D631F" w:rsidP="00882464">
      <w:pPr>
        <w:spacing w:line="276" w:lineRule="auto"/>
        <w:rPr>
          <w:rFonts w:ascii="Aaux Next Medium" w:hAnsi="Aaux Next Medium"/>
        </w:rPr>
      </w:pPr>
    </w:p>
    <w:sectPr w:rsidR="003D631F" w:rsidRPr="0088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aux Next Medium">
    <w:panose1 w:val="02000506000000020003"/>
    <w:charset w:val="4D"/>
    <w:family w:val="auto"/>
    <w:notTrueType/>
    <w:pitch w:val="variable"/>
    <w:sig w:usb0="A000006F" w:usb1="40002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F9F"/>
    <w:multiLevelType w:val="multilevel"/>
    <w:tmpl w:val="D52E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D54EE"/>
    <w:multiLevelType w:val="multilevel"/>
    <w:tmpl w:val="FA58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5817360">
    <w:abstractNumId w:val="1"/>
  </w:num>
  <w:num w:numId="2" w16cid:durableId="207384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64"/>
    <w:rsid w:val="001E7FAD"/>
    <w:rsid w:val="00292353"/>
    <w:rsid w:val="003D631F"/>
    <w:rsid w:val="004A4FC1"/>
    <w:rsid w:val="007E349E"/>
    <w:rsid w:val="00882464"/>
    <w:rsid w:val="00C1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41773"/>
  <w15:chartTrackingRefBased/>
  <w15:docId w15:val="{2D8E9D7B-12E7-1947-ADDE-5BE17B2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4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4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4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4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4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46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46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46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46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4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4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4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24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4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4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4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4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4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246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46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24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246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24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24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24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4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4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246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824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82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Cuban Kitchen</dc:creator>
  <cp:keywords/>
  <dc:description/>
  <cp:lastModifiedBy>Cuban Kitchen</cp:lastModifiedBy>
  <cp:revision>3</cp:revision>
  <dcterms:created xsi:type="dcterms:W3CDTF">2024-04-08T18:36:00Z</dcterms:created>
  <dcterms:modified xsi:type="dcterms:W3CDTF">2024-04-09T19:05:00Z</dcterms:modified>
</cp:coreProperties>
</file>